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F954F" w14:textId="321C6824" w:rsidR="00D34F3F" w:rsidRDefault="00600837" w:rsidP="00600837">
      <w:pPr>
        <w:pStyle w:val="Heading1"/>
        <w:jc w:val="center"/>
        <w:rPr>
          <w:u w:val="single"/>
        </w:rPr>
      </w:pPr>
      <w:r w:rsidRPr="00600837">
        <w:rPr>
          <w:u w:val="single"/>
        </w:rPr>
        <w:t>Credit Application</w:t>
      </w:r>
    </w:p>
    <w:p w14:paraId="0E1A628E" w14:textId="77777777" w:rsidR="00600837" w:rsidRDefault="00600837" w:rsidP="00600837"/>
    <w:p w14:paraId="67698E7F" w14:textId="77777777" w:rsidR="000C23F4" w:rsidRDefault="00600837" w:rsidP="0090330B">
      <w:pPr>
        <w:pStyle w:val="NoSpacing"/>
      </w:pPr>
      <w:r>
        <w:t xml:space="preserve">A6 Waste </w:t>
      </w:r>
      <w:proofErr w:type="gramStart"/>
      <w:r>
        <w:t>Transfer,LLC</w:t>
      </w:r>
      <w:proofErr w:type="gramEnd"/>
    </w:p>
    <w:p w14:paraId="033258C5" w14:textId="441B53C5" w:rsidR="00600837" w:rsidRDefault="00600837" w:rsidP="0090330B">
      <w:pPr>
        <w:pStyle w:val="NoSpacing"/>
      </w:pPr>
      <w:r>
        <w:t>9077 E. Columbus Drive Tampa FL, 33619</w:t>
      </w:r>
    </w:p>
    <w:p w14:paraId="5FC1F54A" w14:textId="673679EF" w:rsidR="00600837" w:rsidRDefault="00600837" w:rsidP="0090330B">
      <w:pPr>
        <w:pStyle w:val="NoSpacing"/>
      </w:pPr>
      <w:r>
        <w:t>813-526-0441</w:t>
      </w:r>
    </w:p>
    <w:p w14:paraId="2ACF060A" w14:textId="1DFF3ABE" w:rsidR="00600837" w:rsidRDefault="00600837" w:rsidP="0090330B">
      <w:pPr>
        <w:pStyle w:val="NoSpacing"/>
      </w:pPr>
      <w:hyperlink r:id="rId7" w:history="1">
        <w:r w:rsidRPr="003A539E">
          <w:rPr>
            <w:rStyle w:val="Hyperlink"/>
            <w:rFonts w:asciiTheme="majorHAnsi" w:hAnsiTheme="majorHAnsi" w:cs="Times New Roman"/>
            <w:sz w:val="24"/>
            <w:szCs w:val="24"/>
          </w:rPr>
          <w:t>yoyo@A6wastetransfer.com</w:t>
        </w:r>
      </w:hyperlink>
    </w:p>
    <w:p w14:paraId="53670FB8" w14:textId="5FE09B71" w:rsidR="000C23F4" w:rsidRDefault="000C23F4" w:rsidP="0090330B">
      <w:pPr>
        <w:pStyle w:val="NoSpacing"/>
      </w:pPr>
      <w:r>
        <w:t xml:space="preserve">The undersigned company is applying for credit with A6 Waste Transfer and agrees to abide by the standard terms and conditions of A6 Waste Transfer as printed on final page. </w:t>
      </w:r>
    </w:p>
    <w:p w14:paraId="71F1BABB" w14:textId="2141A3CE" w:rsidR="000C23F4" w:rsidRDefault="00523409" w:rsidP="0090330B">
      <w:pPr>
        <w:pStyle w:val="NoSpacing"/>
      </w:pPr>
      <w:r>
        <w:rPr>
          <w:noProof/>
        </w:rPr>
        <w:pict w14:anchorId="1C3DB80B">
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4.95pt" to="458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" strokecolor="#156082 [3204]" strokeweight=".5pt">
            <v:stroke joinstyle="miter"/>
          </v:line>
        </w:pict>
      </w:r>
    </w:p>
    <w:p w14:paraId="603DDEE6" w14:textId="77777777" w:rsidR="001C4AEE" w:rsidRDefault="001C4AEE" w:rsidP="0090330B">
      <w:pPr>
        <w:pStyle w:val="NoSpacing"/>
      </w:pPr>
    </w:p>
    <w:p w14:paraId="01D4364B" w14:textId="7D25501B" w:rsidR="009C2C88" w:rsidRDefault="00F93721" w:rsidP="0090330B">
      <w:pPr>
        <w:pStyle w:val="NoSpacing"/>
      </w:pPr>
      <w:r>
        <w:rPr>
          <w:noProof/>
        </w:rPr>
        <w:pict w14:anchorId="2C4E3CA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1.5pt;margin-top:13.7pt;width:411.75pt;height:.05pt;z-index:251660288" o:connectortype="straight"/>
        </w:pict>
      </w:r>
      <w:r w:rsidR="009C2C88">
        <w:t>COMPANY NAME:</w:t>
      </w:r>
    </w:p>
    <w:p w14:paraId="59A68B0E" w14:textId="77777777" w:rsidR="0081553D" w:rsidRDefault="0081553D" w:rsidP="0090330B">
      <w:pPr>
        <w:pStyle w:val="NoSpacing"/>
      </w:pPr>
    </w:p>
    <w:p w14:paraId="31D30776" w14:textId="5CF5B827" w:rsidR="000C23F4" w:rsidRPr="005C091C" w:rsidRDefault="00F93721" w:rsidP="0090330B">
      <w:pPr>
        <w:pStyle w:val="NoSpacing"/>
      </w:pPr>
      <w:r>
        <w:rPr>
          <w:noProof/>
        </w:rPr>
        <w:pict w14:anchorId="14172C15">
          <v:shape id="_x0000_s1028" type="#_x0000_t32" style="position:absolute;margin-left:75.75pt;margin-top:15.6pt;width:414.75pt;height:0;z-index:251661312" o:connectortype="straight"/>
        </w:pict>
      </w:r>
      <w:r w:rsidR="00BB5D77" w:rsidRPr="005C091C">
        <w:t>DBA</w:t>
      </w:r>
      <w:r w:rsidR="002C7D95" w:rsidRPr="005C091C">
        <w:t xml:space="preserve"> (if different)</w:t>
      </w:r>
      <w:r w:rsidR="00604FA5" w:rsidRPr="005C091C">
        <w:t>:</w:t>
      </w:r>
      <w:r w:rsidR="001C4AEE" w:rsidRPr="005C091C">
        <w:t xml:space="preserve"> </w:t>
      </w:r>
    </w:p>
    <w:p w14:paraId="3C5A426F" w14:textId="453734B2" w:rsidR="000C23F4" w:rsidRDefault="000C23F4" w:rsidP="0090330B">
      <w:pPr>
        <w:pStyle w:val="NoSpacing"/>
      </w:pPr>
    </w:p>
    <w:p w14:paraId="6BDD5766" w14:textId="0614D1C4" w:rsidR="00F04ED3" w:rsidRDefault="0091189B" w:rsidP="0090330B">
      <w:pPr>
        <w:pStyle w:val="NoSpacing"/>
      </w:pPr>
      <w:r>
        <w:rPr>
          <w:noProof/>
        </w:rPr>
        <w:pict w14:anchorId="267BE524">
          <v:shape id="_x0000_s1029" type="#_x0000_t32" style="position:absolute;margin-left:81pt;margin-top:12.2pt;width:417pt;height:0;z-index:251662336" o:connectortype="straight"/>
        </w:pict>
      </w:r>
      <w:r w:rsidR="00F04ED3">
        <w:t xml:space="preserve">Contact </w:t>
      </w:r>
      <w:r w:rsidR="001C15F2">
        <w:t>Name</w:t>
      </w:r>
      <w:r w:rsidR="00F04ED3">
        <w:t>:</w:t>
      </w:r>
    </w:p>
    <w:p w14:paraId="4BB23F86" w14:textId="77777777" w:rsidR="001C15F2" w:rsidRDefault="001C15F2" w:rsidP="0090330B">
      <w:pPr>
        <w:pStyle w:val="NoSpacing"/>
      </w:pPr>
    </w:p>
    <w:p w14:paraId="6140B43B" w14:textId="54CC04D5" w:rsidR="001C15F2" w:rsidRDefault="005C091C" w:rsidP="0090330B">
      <w:pPr>
        <w:pStyle w:val="NoSpacing"/>
      </w:pPr>
      <w:r>
        <w:rPr>
          <w:noProof/>
        </w:rPr>
        <w:pict w14:anchorId="31E2486E">
          <v:shape id="_x0000_s1030" type="#_x0000_t32" style="position:absolute;margin-left:57.75pt;margin-top:11.1pt;width:427.5pt;height:0;z-index:251663360" o:connectortype="straight"/>
        </w:pict>
      </w:r>
      <w:r>
        <w:t>Address:</w:t>
      </w:r>
    </w:p>
    <w:p w14:paraId="2D937C1E" w14:textId="77777777" w:rsidR="0091189B" w:rsidRDefault="0091189B" w:rsidP="0090330B">
      <w:pPr>
        <w:pStyle w:val="NoSpacing"/>
      </w:pPr>
    </w:p>
    <w:p w14:paraId="30C210A6" w14:textId="0D02BF55" w:rsidR="0091189B" w:rsidRDefault="00F93721" w:rsidP="0090330B">
      <w:pPr>
        <w:pStyle w:val="NoSpacing"/>
      </w:pPr>
      <w:r>
        <w:rPr>
          <w:noProof/>
        </w:rPr>
        <w:pict w14:anchorId="3D72E5B6">
          <v:shape id="_x0000_s1031" type="#_x0000_t32" style="position:absolute;margin-left:81.75pt;margin-top:10.75pt;width:408pt;height:0;z-index:251664384" o:connectortype="straight"/>
        </w:pict>
      </w:r>
      <w:r>
        <w:t xml:space="preserve">Phone &amp; E-mail: </w:t>
      </w:r>
    </w:p>
    <w:p w14:paraId="36D22CEA" w14:textId="12FFEE98" w:rsidR="0081553D" w:rsidRDefault="0081553D" w:rsidP="0090330B">
      <w:pPr>
        <w:pStyle w:val="NoSpacing"/>
      </w:pPr>
    </w:p>
    <w:p w14:paraId="1C8B515E" w14:textId="7F70FF27" w:rsidR="00674FBF" w:rsidRDefault="0057057F" w:rsidP="00674FBF">
      <w:r>
        <w:rPr>
          <w:noProof/>
        </w:rPr>
        <w:pict w14:anchorId="3E2628BF">
          <v:shape id="_x0000_s1032" type="#_x0000_t32" style="position:absolute;margin-left:-2.25pt;margin-top:5.75pt;width:497.25pt;height:0;z-index:251665408" o:connectortype="straight"/>
        </w:pict>
      </w:r>
    </w:p>
    <w:p w14:paraId="086ABD60" w14:textId="000F60D6" w:rsidR="00674FBF" w:rsidRDefault="002873ED" w:rsidP="001F6746">
      <w:pPr>
        <w:pStyle w:val="NoSpacing"/>
      </w:pPr>
      <w:r>
        <w:rPr>
          <w:noProof/>
        </w:rPr>
        <w:pict w14:anchorId="69029F72">
          <v:shape id="_x0000_s1033" type="#_x0000_t32" style="position:absolute;margin-left:194.25pt;margin-top:10.25pt;width:291.75pt;height:0;z-index:251666432" o:connectortype="straight"/>
        </w:pict>
      </w:r>
      <w:r w:rsidR="00674FBF">
        <w:t>F</w:t>
      </w:r>
      <w:r w:rsidR="00423AA7">
        <w:t>ederal Tax ID or Social Security Number</w:t>
      </w:r>
      <w:r>
        <w:t>:</w:t>
      </w:r>
    </w:p>
    <w:p w14:paraId="321E22FC" w14:textId="77777777" w:rsidR="001F6746" w:rsidRDefault="001F6746" w:rsidP="001F6746">
      <w:pPr>
        <w:pStyle w:val="NoSpacing"/>
      </w:pPr>
    </w:p>
    <w:p w14:paraId="6E7CD1E5" w14:textId="4913C599" w:rsidR="002873ED" w:rsidRDefault="0057057F" w:rsidP="001F6746">
      <w:pPr>
        <w:pStyle w:val="NoSpacing"/>
      </w:pPr>
      <w:r>
        <w:rPr>
          <w:noProof/>
        </w:rPr>
        <w:pict w14:anchorId="2930D4AC">
          <v:shape id="_x0000_s1034" type="#_x0000_t32" style="position:absolute;margin-left:84.75pt;margin-top:12.65pt;width:353.25pt;height:1.5pt;z-index:251667456" o:connectortype="straight"/>
        </w:pict>
      </w:r>
      <w:r w:rsidR="00045E58">
        <w:t>Type of Business:</w:t>
      </w:r>
      <w:r w:rsidR="001F6746">
        <w:t xml:space="preserve"> </w:t>
      </w:r>
    </w:p>
    <w:p w14:paraId="7478BAB0" w14:textId="0C80ED14" w:rsidR="001F6746" w:rsidRDefault="001F6746" w:rsidP="001F6746">
      <w:pPr>
        <w:pStyle w:val="NoSpacing"/>
      </w:pPr>
    </w:p>
    <w:p w14:paraId="14F45DFE" w14:textId="73884FB6" w:rsidR="00045E58" w:rsidRDefault="00045E58" w:rsidP="001F6746">
      <w:pPr>
        <w:pStyle w:val="NoSpacing"/>
      </w:pPr>
      <w:r>
        <w:t>No. of employees</w:t>
      </w:r>
      <w:r w:rsidR="00A31642">
        <w:t>:</w:t>
      </w:r>
      <w:r w:rsidR="0057057F">
        <w:t xml:space="preserve"> </w:t>
      </w:r>
    </w:p>
    <w:p w14:paraId="2A8E22E5" w14:textId="4F66F98B" w:rsidR="001F6746" w:rsidRDefault="0057057F" w:rsidP="001F6746">
      <w:pPr>
        <w:pStyle w:val="NoSpacing"/>
      </w:pPr>
      <w:r>
        <w:rPr>
          <w:noProof/>
        </w:rPr>
        <w:pict w14:anchorId="395CD823">
          <v:shape id="_x0000_s1035" type="#_x0000_t32" style="position:absolute;margin-left:87.75pt;margin-top:1.6pt;width:346.5pt;height:0;z-index:251668480" o:connectortype="straight"/>
        </w:pict>
      </w:r>
    </w:p>
    <w:p w14:paraId="54B96AE3" w14:textId="3881C472" w:rsidR="00A31642" w:rsidRDefault="00A31642" w:rsidP="001F6746">
      <w:pPr>
        <w:pStyle w:val="NoSpacing"/>
      </w:pPr>
      <w:r>
        <w:t>Date Established:</w:t>
      </w:r>
    </w:p>
    <w:p w14:paraId="1EA356B2" w14:textId="655A091A" w:rsidR="00702F90" w:rsidRDefault="00FA2275" w:rsidP="001F6746">
      <w:pPr>
        <w:pStyle w:val="NoSpacing"/>
      </w:pPr>
      <w:r>
        <w:rPr>
          <w:noProof/>
        </w:rPr>
        <w:pict w14:anchorId="2D1402AF">
          <v:shape id="_x0000_s1036" type="#_x0000_t32" style="position:absolute;margin-left:87pt;margin-top:1.75pt;width:354.75pt;height:0;z-index:251669504" o:connectortype="straight"/>
        </w:pict>
      </w:r>
    </w:p>
    <w:p w14:paraId="7D2856E3" w14:textId="228C4696" w:rsidR="00FA2275" w:rsidRDefault="00FA2275" w:rsidP="001F6746">
      <w:pPr>
        <w:pStyle w:val="NoSpacing"/>
      </w:pPr>
      <w:r>
        <w:rPr>
          <w:noProof/>
        </w:rPr>
        <w:pict w14:anchorId="7A7CA867">
          <v:shape id="_x0000_s1037" type="#_x0000_t32" style="position:absolute;margin-left:.75pt;margin-top:10.85pt;width:492pt;height:1.5pt;flip:y;z-index:251670528" o:connectortype="straight"/>
        </w:pict>
      </w:r>
    </w:p>
    <w:p w14:paraId="21B84198" w14:textId="77777777" w:rsidR="00702F90" w:rsidRDefault="00702F90" w:rsidP="001F6746">
      <w:pPr>
        <w:pStyle w:val="NoSpacing"/>
      </w:pPr>
    </w:p>
    <w:p w14:paraId="3221DC12" w14:textId="20745B11" w:rsidR="00FA2275" w:rsidRDefault="00540237" w:rsidP="001F6746">
      <w:pPr>
        <w:pStyle w:val="NoSpacing"/>
      </w:pPr>
      <w:r>
        <w:t xml:space="preserve">Are you a </w:t>
      </w:r>
      <w:r w:rsidR="002648FB">
        <w:t>corporation?</w:t>
      </w:r>
    </w:p>
    <w:p w14:paraId="610B6759" w14:textId="5003D74D" w:rsidR="003F6439" w:rsidRDefault="003F6439" w:rsidP="001F6746">
      <w:pPr>
        <w:pStyle w:val="NoSpacing"/>
      </w:pPr>
      <w:r>
        <w:t xml:space="preserve">Names, </w:t>
      </w:r>
      <w:r w:rsidR="00773D19">
        <w:t>t</w:t>
      </w:r>
      <w:r>
        <w:t>itles, and addresses of your 3 c</w:t>
      </w:r>
      <w:r w:rsidR="001C2F8F">
        <w:t>hief corporate offices:</w:t>
      </w:r>
    </w:p>
    <w:p w14:paraId="51254919" w14:textId="631B09F7" w:rsidR="001C2F8F" w:rsidRDefault="001C2F8F" w:rsidP="001F6746">
      <w:pPr>
        <w:pStyle w:val="NoSpacing"/>
      </w:pPr>
    </w:p>
    <w:p w14:paraId="30ED51BD" w14:textId="51D0495C" w:rsidR="002648FB" w:rsidRDefault="001C2F8F" w:rsidP="001F6746">
      <w:pPr>
        <w:pStyle w:val="NoSpacing"/>
      </w:pPr>
      <w:r>
        <w:rPr>
          <w:noProof/>
        </w:rPr>
        <w:pict w14:anchorId="22588491">
          <v:shape id="_x0000_s1038" type="#_x0000_t32" style="position:absolute;margin-left:.75pt;margin-top:10.45pt;width:482.25pt;height:.75pt;z-index:251671552" o:connectortype="straight"/>
        </w:pict>
      </w:r>
    </w:p>
    <w:p w14:paraId="3647AC43" w14:textId="77777777" w:rsidR="00394A41" w:rsidRDefault="00394A41" w:rsidP="00394A41"/>
    <w:p w14:paraId="34B2540E" w14:textId="47886BCC" w:rsidR="00394A41" w:rsidRDefault="00394A41" w:rsidP="00394A41">
      <w:r>
        <w:rPr>
          <w:noProof/>
        </w:rPr>
        <w:pict w14:anchorId="57C54F84">
          <v:shape id="_x0000_s1039" type="#_x0000_t32" style="position:absolute;margin-left:2.25pt;margin-top:11.25pt;width:480pt;height:1.5pt;z-index:251672576" o:connectortype="straight"/>
        </w:pict>
      </w:r>
    </w:p>
    <w:p w14:paraId="5B8D36E6" w14:textId="77777777" w:rsidR="00773D19" w:rsidRDefault="00773D19" w:rsidP="00773D19"/>
    <w:p w14:paraId="72797489" w14:textId="3D717B57" w:rsidR="00773D19" w:rsidRDefault="00773D19" w:rsidP="00773D19">
      <w:r>
        <w:rPr>
          <w:noProof/>
        </w:rPr>
        <w:pict w14:anchorId="1AC01638">
          <v:shape id="_x0000_s1040" type="#_x0000_t32" style="position:absolute;margin-left:1.5pt;margin-top:8.3pt;width:483pt;height:2.25pt;z-index:251673600" o:connectortype="straight"/>
        </w:pict>
      </w:r>
    </w:p>
    <w:p w14:paraId="183787AB" w14:textId="255C5768" w:rsidR="00B07E6C" w:rsidRDefault="00B07E6C" w:rsidP="00B07E6C">
      <w:pPr>
        <w:tabs>
          <w:tab w:val="left" w:pos="1230"/>
        </w:tabs>
      </w:pPr>
      <w:r>
        <w:tab/>
      </w:r>
    </w:p>
    <w:p w14:paraId="610A9B97" w14:textId="77777777" w:rsidR="004D6648" w:rsidRDefault="004D6648" w:rsidP="004D6648">
      <w:pPr>
        <w:spacing w:after="211"/>
        <w:ind w:left="96" w:hanging="10"/>
      </w:pPr>
      <w:r>
        <w:lastRenderedPageBreak/>
        <w:t>GENERAL TERMS AND CONDITIONS AND PERSONAL GUARANTEE:</w:t>
      </w:r>
    </w:p>
    <w:p w14:paraId="6EFFC74B" w14:textId="77777777" w:rsidR="004D6648" w:rsidRDefault="004D6648" w:rsidP="004D6648">
      <w:pPr>
        <w:numPr>
          <w:ilvl w:val="0"/>
          <w:numId w:val="2"/>
        </w:numPr>
        <w:spacing w:after="9" w:line="250" w:lineRule="auto"/>
        <w:ind w:left="677" w:hanging="370"/>
        <w:jc w:val="both"/>
      </w:pPr>
      <w:r>
        <w:t>OUR TERMS OF CREDIT ARE NET 30 DAYS (NON-CONTINGENT ON RECEIPT OF PAYMENT)</w:t>
      </w:r>
    </w:p>
    <w:p w14:paraId="658D8779" w14:textId="77777777" w:rsidR="004D6648" w:rsidRDefault="004D6648" w:rsidP="004D6648">
      <w:pPr>
        <w:numPr>
          <w:ilvl w:val="0"/>
          <w:numId w:val="2"/>
        </w:numPr>
        <w:spacing w:after="9" w:line="250" w:lineRule="auto"/>
        <w:ind w:left="677" w:hanging="370"/>
        <w:jc w:val="both"/>
      </w:pPr>
      <w:r>
        <w:t>A MONTHLY SERVICE CHARGE OF 1.5% WILL BE CHARGED ON ANY INVOICE BALANCE OLDER THAN 30 DAYS</w:t>
      </w:r>
    </w:p>
    <w:p w14:paraId="01931749" w14:textId="77777777" w:rsidR="004D6648" w:rsidRDefault="004D6648" w:rsidP="004D6648">
      <w:pPr>
        <w:numPr>
          <w:ilvl w:val="0"/>
          <w:numId w:val="2"/>
        </w:numPr>
        <w:spacing w:after="9" w:line="250" w:lineRule="auto"/>
        <w:ind w:left="677" w:hanging="370"/>
        <w:jc w:val="both"/>
      </w:pPr>
      <w:r>
        <w:t>IN ANY ACTION TO COLLECT PAYMENT HEREUNDER, A6 Waste Transfer LLC SHALL BE ENTITLED TO RECOVER ATTORNEY'S FEES, COURT COSTS, AND COLLECTION FEES</w:t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 wp14:anchorId="652DB131" wp14:editId="24F38516">
            <wp:simplePos x="0" y="0"/>
            <wp:positionH relativeFrom="column">
              <wp:posOffset>213429</wp:posOffset>
            </wp:positionH>
            <wp:positionV relativeFrom="paragraph">
              <wp:posOffset>116636</wp:posOffset>
            </wp:positionV>
            <wp:extent cx="9147" cy="3049"/>
            <wp:effectExtent l="0" t="0" r="0" b="0"/>
            <wp:wrapSquare wrapText="bothSides" distT="0" distB="0" distL="114300" distR="114300"/>
            <wp:docPr id="841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30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F0F555" w14:textId="77777777" w:rsidR="004D6648" w:rsidRDefault="004D6648" w:rsidP="004D6648">
      <w:pPr>
        <w:numPr>
          <w:ilvl w:val="0"/>
          <w:numId w:val="2"/>
        </w:numPr>
        <w:spacing w:after="76" w:line="250" w:lineRule="auto"/>
        <w:ind w:left="677" w:hanging="370"/>
        <w:jc w:val="both"/>
      </w:pPr>
      <w:r>
        <w:t>PERSONAL GUARANTEE: If the credit customer is a corporation, then those signing this application, whether signing as an officer or not personally guarantee payment for all items purchased on credit by the corporation.</w:t>
      </w:r>
    </w:p>
    <w:p w14:paraId="71007EFD" w14:textId="77777777" w:rsidR="004D6648" w:rsidRDefault="004D6648" w:rsidP="004D6648">
      <w:pPr>
        <w:numPr>
          <w:ilvl w:val="0"/>
          <w:numId w:val="2"/>
        </w:numPr>
        <w:spacing w:after="146" w:line="250" w:lineRule="auto"/>
        <w:ind w:left="677" w:hanging="370"/>
        <w:jc w:val="both"/>
      </w:pPr>
      <w:r>
        <w:t>WAITING TIME: We will give you 15 minutes to load anything after that will be considered waiting time.</w:t>
      </w:r>
    </w:p>
    <w:p w14:paraId="5E4C8C8D" w14:textId="77777777" w:rsidR="00685861" w:rsidRDefault="004D6648" w:rsidP="004D6648">
      <w:pPr>
        <w:spacing w:after="189"/>
        <w:ind w:left="307" w:right="120"/>
      </w:pPr>
      <w:r>
        <w:t xml:space="preserve">I represent the above information is true and is given to induce A6 Waste Transfer LLC to extend credit to the applicant. My company and I authorize </w:t>
      </w:r>
      <w:r>
        <w:rPr>
          <w:noProof/>
        </w:rPr>
        <w:drawing>
          <wp:inline distT="0" distB="0" distL="0" distR="0" wp14:anchorId="2D456021" wp14:editId="5985A23C">
            <wp:extent cx="70127" cy="15245"/>
            <wp:effectExtent l="0" t="0" r="0" b="0"/>
            <wp:docPr id="8430" name="image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27" cy="15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A6 Waste Transfer LLC to make such credit investigation as A6 Waste Transfer LLC sees fit, including contacting the above trade references and banks and obtaining credit reports. My company and I authorize all trade references, banks, and credit reporting agencies to disclose to A6 Waste Transfer LLC </w:t>
      </w:r>
      <w:proofErr w:type="gramStart"/>
      <w:r>
        <w:t>any and all</w:t>
      </w:r>
      <w:proofErr w:type="gramEnd"/>
      <w:r>
        <w:t xml:space="preserve"> information concerning the financial and credit history of my company and myself. Any information given shall be held in the strict confidence.</w:t>
      </w:r>
      <w:r w:rsidR="00685861">
        <w:t xml:space="preserve"> </w:t>
      </w:r>
    </w:p>
    <w:p w14:paraId="797FD50E" w14:textId="77777777" w:rsidR="00784645" w:rsidRDefault="00784645" w:rsidP="004D6648">
      <w:pPr>
        <w:spacing w:after="189"/>
        <w:ind w:left="307" w:right="120"/>
      </w:pPr>
    </w:p>
    <w:p w14:paraId="47C04DAD" w14:textId="0F58F101" w:rsidR="004D6648" w:rsidRDefault="00685861" w:rsidP="00BD598A">
      <w:pPr>
        <w:spacing w:after="189"/>
        <w:ind w:left="307" w:right="120"/>
      </w:pPr>
      <w:r>
        <w:t>I have read the terms and conditions stated and agree to all these terms and conditions</w:t>
      </w:r>
      <w:r w:rsidR="009678BE">
        <w:t>.</w:t>
      </w:r>
    </w:p>
    <w:p w14:paraId="5F009E8F" w14:textId="77777777" w:rsidR="00BD598A" w:rsidRDefault="00BD598A" w:rsidP="00BD598A">
      <w:pPr>
        <w:spacing w:after="189"/>
        <w:ind w:left="307" w:right="120"/>
      </w:pPr>
    </w:p>
    <w:p w14:paraId="3770B86B" w14:textId="02941999" w:rsidR="004D6648" w:rsidRDefault="00BD598A" w:rsidP="00BD598A">
      <w:pPr>
        <w:spacing w:after="651"/>
        <w:ind w:left="283"/>
      </w:pPr>
      <w:r>
        <w:rPr>
          <w:noProof/>
        </w:rPr>
        <w:pict w14:anchorId="06A6AAF9">
          <v:shape id="_x0000_s1140" type="#_x0000_t32" style="position:absolute;left:0;text-align:left;margin-left:65.25pt;margin-top:12.45pt;width:327.75pt;height:1.5pt;flip:y;z-index:251678720" o:connectortype="straight"/>
        </w:pict>
      </w:r>
      <w:r>
        <w:t xml:space="preserve">Signature: </w:t>
      </w:r>
    </w:p>
    <w:p w14:paraId="7A5FC127" w14:textId="0E4D9173" w:rsidR="004D6648" w:rsidRDefault="004D6648" w:rsidP="004D6648">
      <w:pPr>
        <w:tabs>
          <w:tab w:val="center" w:pos="1666"/>
          <w:tab w:val="center" w:pos="5563"/>
        </w:tabs>
        <w:spacing w:after="102"/>
      </w:pPr>
      <w:r>
        <w:t xml:space="preserve">      Date</w:t>
      </w:r>
      <w:r>
        <w:rPr>
          <w:noProof/>
        </w:rPr>
      </w:r>
      <w:r>
        <w:pict w14:anchorId="0CAF1DAC">
          <v:group id="Group 8405" o:spid="_x0000_s1045" style="width:98.65pt;height:1.2pt;mso-position-horizontal-relative:char;mso-position-vertical-relative:line" coordorigin="47194,37723" coordsize="1253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">
            <v:group id="Group 775588412" o:spid="_x0000_s1046" style="position:absolute;left:47194;top:37723;width:12531;height:153" coordsize="12531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">
              <v:rect id="Rectangle 2070041043" o:spid="_x0000_s1047" style="position:absolute;width:12531;height: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" filled="f" stroked="f">
                <v:textbox inset="2.53958mm,2.53958mm,2.53958mm,2.53958mm">
                  <w:txbxContent>
                    <w:p w14:paraId="34B25967" w14:textId="77777777" w:rsidR="004D6648" w:rsidRDefault="004D6648" w:rsidP="004D664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shape id="Freeform: Shape 923623062" o:spid="_x0000_s1048" style="position:absolute;width:12531;height:152;visibility:visible;mso-wrap-style:square;v-text-anchor:middle" coordsize="1253138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" path="m,7622r1253138,e" filled="f" strokeweight=".42292mm">
                <v:stroke startarrowwidth="narrow" startarrowlength="short" endarrowwidth="narrow" endarrowlength="short" miterlimit="1" joinstyle="miter"/>
                <v:path arrowok="t" o:extrusionok="f"/>
              </v:shape>
            </v:group>
            <w10:anchorlock/>
          </v:group>
        </w:pict>
      </w:r>
      <w:r>
        <w:tab/>
        <w:t>Title</w:t>
      </w:r>
      <w:r>
        <w:rPr>
          <w:noProof/>
        </w:rPr>
      </w:r>
      <w:r>
        <w:pict w14:anchorId="1951613E">
          <v:group id="Group 8403" o:spid="_x0000_s1041" style="width:138.3pt;height:1.2pt;mso-position-horizontal-relative:char;mso-position-vertical-relative:line" coordorigin="44678,37723" coordsize="1756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">
            <v:group id="Group 699187326" o:spid="_x0000_s1042" style="position:absolute;left:44678;top:37723;width:17563;height:153" coordsize="17562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">
              <v:rect id="Rectangle 1867066877" o:spid="_x0000_s1043" style="position:absolute;width:17562;height: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" filled="f" stroked="f">
                <v:textbox inset="2.53958mm,2.53958mm,2.53958mm,2.53958mm">
                  <w:txbxContent>
                    <w:p w14:paraId="1988A04F" w14:textId="77777777" w:rsidR="004D6648" w:rsidRDefault="004D6648" w:rsidP="004D664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shape id="Freeform: Shape 1011619307" o:spid="_x0000_s1044" style="position:absolute;width:17562;height:152;visibility:visible;mso-wrap-style:square;v-text-anchor:middle" coordsize="1756223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" path="m,7622r1756223,e" filled="f" strokeweight=".42292mm">
                <v:stroke startarrowwidth="narrow" startarrowlength="short" endarrowwidth="narrow" endarrowlength="short" miterlimit="1" joinstyle="miter"/>
                <v:path arrowok="t" o:extrusionok="f"/>
              </v:shape>
            </v:group>
            <w10:anchorlock/>
          </v:group>
        </w:pict>
      </w:r>
    </w:p>
    <w:p w14:paraId="4681DEAB" w14:textId="77777777" w:rsidR="004D6648" w:rsidRDefault="004D6648" w:rsidP="004D6648">
      <w:pPr>
        <w:spacing w:after="207" w:line="265" w:lineRule="auto"/>
        <w:ind w:left="624" w:hanging="10"/>
        <w:rPr>
          <w:sz w:val="28"/>
          <w:szCs w:val="28"/>
        </w:rPr>
      </w:pPr>
    </w:p>
    <w:p w14:paraId="7F48165E" w14:textId="77777777" w:rsidR="004D6648" w:rsidRDefault="004D6648" w:rsidP="004D6648">
      <w:pPr>
        <w:spacing w:after="207" w:line="265" w:lineRule="auto"/>
        <w:ind w:left="624" w:hanging="10"/>
        <w:rPr>
          <w:sz w:val="28"/>
          <w:szCs w:val="28"/>
        </w:rPr>
      </w:pPr>
    </w:p>
    <w:p w14:paraId="0863512C" w14:textId="022E8997" w:rsidR="004D6648" w:rsidRDefault="004D6648" w:rsidP="00415955">
      <w:pPr>
        <w:spacing w:after="207" w:line="265" w:lineRule="auto"/>
        <w:rPr>
          <w:sz w:val="28"/>
          <w:szCs w:val="28"/>
        </w:rPr>
      </w:pPr>
      <w:r>
        <w:rPr>
          <w:sz w:val="28"/>
          <w:szCs w:val="28"/>
        </w:rPr>
        <w:t>PLEASE NOTE: IF YOU HAVE A SALES TAX EXEMPTION FORM PLEASE SEND BACK WITH</w:t>
      </w:r>
      <w:r w:rsidR="00415955">
        <w:t xml:space="preserve"> </w:t>
      </w:r>
      <w:r>
        <w:rPr>
          <w:sz w:val="28"/>
          <w:szCs w:val="28"/>
        </w:rPr>
        <w:t>APPLICATION. WE CHARGE SALES TAX ON ALL MATERIALS SOLD GOING OUT.</w:t>
      </w:r>
    </w:p>
    <w:p w14:paraId="0020CC05" w14:textId="77777777" w:rsidR="00415955" w:rsidRDefault="00415955" w:rsidP="00415955">
      <w:pPr>
        <w:spacing w:after="207" w:line="265" w:lineRule="auto"/>
        <w:rPr>
          <w:sz w:val="28"/>
          <w:szCs w:val="28"/>
        </w:rPr>
      </w:pPr>
    </w:p>
    <w:p w14:paraId="08DF3330" w14:textId="3F352709" w:rsidR="008C7839" w:rsidRDefault="008C7839" w:rsidP="0038394B">
      <w:pPr>
        <w:pStyle w:val="Heading1"/>
        <w:ind w:left="96" w:firstLine="10"/>
      </w:pPr>
    </w:p>
    <w:p w14:paraId="449628ED" w14:textId="616D03D0" w:rsidR="00BD598A" w:rsidRDefault="008C7839" w:rsidP="00092529">
      <w:pPr>
        <w:spacing w:after="235"/>
        <w:ind w:left="82"/>
      </w:pPr>
      <w:r>
        <w:rPr>
          <w:noProof/>
        </w:rPr>
      </w:r>
      <w:r>
        <w:pict w14:anchorId="60AAE428">
          <v:group id="Group 8392" o:spid="_x0000_s1079" style="position:absolute;margin-left:0;margin-top:0;width:580.05pt;height:1.45pt;z-index:33;mso-position-horizontal-relative:char;mso-position-vertical-relative:line" coordorigin="16628,37708" coordsize="73664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">
            <v:group id="Group 139003082" o:spid="_x0000_s1080" style="position:absolute;left:16628;top:37708;width:73663;height:183" coordsize="73663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">
              <v:rect id="Rectangle 413675093" o:spid="_x0000_s1081" style="position:absolute;width:73663;height: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" filled="f" stroked="f">
                <v:textbox style="mso-next-textbox:#Rectangle 413675093" inset="2.53958mm,2.53958mm,2.53958mm,2.53958mm">
                  <w:txbxContent>
                    <w:p w14:paraId="53666CD4" w14:textId="77777777" w:rsidR="008C7839" w:rsidRDefault="008C783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shape id="Freeform: Shape 700937915" o:spid="_x0000_s1082" style="position:absolute;width:73663;height:182;visibility:visible;mso-wrap-style:square;v-text-anchor:middle" coordsize="7366380,1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" path="m,9147r7366380,e" filled="f" strokeweight=".50764mm">
                <v:stroke startarrowwidth="narrow" startarrowlength="short" endarrowwidth="narrow" endarrowlength="short" miterlimit="1" joinstyle="miter"/>
                <v:path arrowok="t" o:extrusionok="f"/>
              </v:shape>
            </v:group>
            <w10:anchorlock/>
          </v:group>
        </w:pict>
      </w:r>
    </w:p>
    <w:p w14:paraId="4FACDC45" w14:textId="4950783F" w:rsidR="00BD598A" w:rsidRDefault="00092529" w:rsidP="00092529">
      <w:pPr>
        <w:spacing w:after="230"/>
        <w:ind w:right="-10"/>
      </w:pPr>
      <w:r>
        <w:t xml:space="preserve">Sole Partnership </w:t>
      </w:r>
      <w:proofErr w:type="gramStart"/>
      <w:r>
        <w:t>[ ]</w:t>
      </w:r>
      <w:proofErr w:type="gramEnd"/>
      <w:r>
        <w:t xml:space="preserve"> yes    [ ] no</w:t>
      </w:r>
    </w:p>
    <w:p w14:paraId="43C15732" w14:textId="0C94D593" w:rsidR="00092529" w:rsidRDefault="00092529" w:rsidP="00092529">
      <w:pPr>
        <w:spacing w:after="230"/>
        <w:ind w:right="-10"/>
      </w:pPr>
      <w:r>
        <w:rPr>
          <w:noProof/>
        </w:rPr>
        <w:pict w14:anchorId="44D20E3E">
          <v:shape id="_x0000_s1141" type="#_x0000_t32" style="position:absolute;margin-left:0;margin-top:2.5pt;width:437.25pt;height:2.25pt;flip:y;z-index:251679744" o:connectortype="straight"/>
        </w:pict>
      </w:r>
    </w:p>
    <w:p w14:paraId="7477773D" w14:textId="2C34C993" w:rsidR="00092529" w:rsidRDefault="00E46441" w:rsidP="0038394B">
      <w:pPr>
        <w:spacing w:after="219"/>
        <w:ind w:left="101" w:right="-38"/>
      </w:pPr>
      <w:r>
        <w:t>TRADE REFERENCES</w:t>
      </w:r>
    </w:p>
    <w:p w14:paraId="041B8680" w14:textId="11B6D03E" w:rsidR="00092529" w:rsidRDefault="00092529" w:rsidP="0038394B">
      <w:pPr>
        <w:spacing w:after="219"/>
        <w:ind w:left="101" w:right="-38"/>
      </w:pPr>
      <w:r>
        <w:rPr>
          <w:noProof/>
        </w:rPr>
        <w:pict w14:anchorId="2D5F895B">
          <v:shape id="_x0000_s1142" type="#_x0000_t32" style="position:absolute;left:0;text-align:left;margin-left:39.75pt;margin-top:12.65pt;width:390.75pt;height:.75pt;flip:y;z-index:251680768" o:connectortype="straight"/>
        </w:pict>
      </w:r>
      <w:r>
        <w:t xml:space="preserve">Name: </w:t>
      </w:r>
    </w:p>
    <w:p w14:paraId="3EA365A7" w14:textId="1D8B7162" w:rsidR="00092529" w:rsidRDefault="00092529" w:rsidP="0038394B">
      <w:pPr>
        <w:spacing w:after="219"/>
        <w:ind w:left="101" w:right="-38"/>
      </w:pPr>
      <w:r>
        <w:rPr>
          <w:noProof/>
        </w:rPr>
        <w:pict w14:anchorId="098971E1">
          <v:shape id="_x0000_s1143" type="#_x0000_t32" style="position:absolute;left:0;text-align:left;margin-left:52.5pt;margin-top:11.95pt;width:378pt;height:.75pt;flip:y;z-index:251681792" o:connectortype="straight"/>
        </w:pict>
      </w:r>
      <w:r>
        <w:t xml:space="preserve">Address: </w:t>
      </w:r>
    </w:p>
    <w:p w14:paraId="6AD49996" w14:textId="1CEE6EE4" w:rsidR="00BD598A" w:rsidRDefault="00092529" w:rsidP="0038394B">
      <w:pPr>
        <w:spacing w:after="211"/>
        <w:ind w:left="96" w:hanging="10"/>
      </w:pPr>
      <w:r>
        <w:rPr>
          <w:noProof/>
        </w:rPr>
        <w:pict w14:anchorId="58C51CCB">
          <v:shape id="_x0000_s1144" type="#_x0000_t32" style="position:absolute;left:0;text-align:left;margin-left:41.25pt;margin-top:14.25pt;width:381.75pt;height:.75pt;flip:y;z-index:251682816" o:connectortype="straight"/>
        </w:pict>
      </w:r>
      <w:r>
        <w:t xml:space="preserve">Phone: </w:t>
      </w:r>
    </w:p>
    <w:p w14:paraId="0B572A41" w14:textId="77777777" w:rsidR="008C7839" w:rsidRDefault="008C7839" w:rsidP="0038394B">
      <w:pPr>
        <w:spacing w:after="211"/>
        <w:ind w:left="96" w:hanging="10"/>
      </w:pPr>
    </w:p>
    <w:p w14:paraId="608A5489" w14:textId="231349A9" w:rsidR="00092529" w:rsidRDefault="00092529" w:rsidP="0038394B">
      <w:pPr>
        <w:spacing w:after="211"/>
        <w:ind w:left="96" w:hanging="10"/>
      </w:pPr>
      <w:r>
        <w:rPr>
          <w:noProof/>
        </w:rPr>
        <w:pict w14:anchorId="35FD947D">
          <v:shape id="_x0000_s1145" type="#_x0000_t32" style="position:absolute;left:0;text-align:left;margin-left:38.25pt;margin-top:9.15pt;width:372.75pt;height:2.25pt;flip:y;z-index:251683840" o:connectortype="straight"/>
        </w:pict>
      </w:r>
      <w:r>
        <w:t xml:space="preserve">Name: </w:t>
      </w:r>
    </w:p>
    <w:p w14:paraId="5BD4B0B4" w14:textId="77777777" w:rsidR="00092529" w:rsidRDefault="00092529" w:rsidP="0038394B">
      <w:pPr>
        <w:spacing w:after="211"/>
        <w:ind w:left="96" w:hanging="10"/>
      </w:pPr>
      <w:r>
        <w:rPr>
          <w:noProof/>
        </w:rPr>
        <w:pict w14:anchorId="37ADE9F8">
          <v:shape id="_x0000_s1146" type="#_x0000_t32" style="position:absolute;left:0;text-align:left;margin-left:49.5pt;margin-top:10.4pt;width:363pt;height:1.5pt;flip:y;z-index:251684864" o:connectortype="straight"/>
        </w:pict>
      </w:r>
      <w:r>
        <w:t>Address:</w:t>
      </w:r>
    </w:p>
    <w:p w14:paraId="2A2D9364" w14:textId="617369C4" w:rsidR="00092529" w:rsidRDefault="00092529" w:rsidP="0038394B">
      <w:pPr>
        <w:spacing w:after="211"/>
        <w:ind w:left="96" w:hanging="10"/>
      </w:pPr>
      <w:r>
        <w:rPr>
          <w:noProof/>
        </w:rPr>
        <w:pict w14:anchorId="23AD7499">
          <v:shape id="_x0000_s1147" type="#_x0000_t32" style="position:absolute;left:0;text-align:left;margin-left:46.5pt;margin-top:12.35pt;width:370.5pt;height:3pt;flip:y;z-index:251685888" o:connectortype="straight"/>
        </w:pict>
      </w:r>
      <w:r>
        <w:t xml:space="preserve">Phone:  </w:t>
      </w:r>
    </w:p>
    <w:p w14:paraId="729F9F76" w14:textId="77777777" w:rsidR="00415955" w:rsidRDefault="00415955" w:rsidP="00415955">
      <w:pPr>
        <w:spacing w:after="207" w:line="265" w:lineRule="auto"/>
      </w:pPr>
    </w:p>
    <w:p w14:paraId="4A6E5077" w14:textId="0997A3FD" w:rsidR="00E46441" w:rsidRDefault="00E46441" w:rsidP="00415955">
      <w:pPr>
        <w:spacing w:after="207" w:line="265" w:lineRule="auto"/>
      </w:pPr>
      <w:r>
        <w:t>BANK REFERENCES</w:t>
      </w:r>
    </w:p>
    <w:p w14:paraId="189D06DB" w14:textId="23260993" w:rsidR="00E46441" w:rsidRDefault="00E46441" w:rsidP="00415955">
      <w:pPr>
        <w:spacing w:after="207" w:line="265" w:lineRule="auto"/>
      </w:pPr>
      <w:r>
        <w:rPr>
          <w:noProof/>
        </w:rPr>
        <w:pict w14:anchorId="3EE1FA16">
          <v:shape id="_x0000_s1148" type="#_x0000_t32" style="position:absolute;margin-left:75.75pt;margin-top:9.65pt;width:356.25pt;height:3pt;flip:y;z-index:251686912" o:connectortype="straight"/>
        </w:pict>
      </w:r>
      <w:r>
        <w:t xml:space="preserve">Name of Bank: </w:t>
      </w:r>
    </w:p>
    <w:p w14:paraId="13F11281" w14:textId="22345730" w:rsidR="00B07E6C" w:rsidRDefault="00E46441" w:rsidP="00B07E6C">
      <w:pPr>
        <w:tabs>
          <w:tab w:val="left" w:pos="1230"/>
        </w:tabs>
      </w:pPr>
      <w:r>
        <w:rPr>
          <w:noProof/>
        </w:rPr>
        <w:pict w14:anchorId="4D0184DC">
          <v:shape id="_x0000_s1149" type="#_x0000_t32" style="position:absolute;margin-left:93pt;margin-top:10pt;width:330.75pt;height:2.2pt;flip:y;z-index:251687936" o:connectortype="straight"/>
        </w:pict>
      </w:r>
      <w:r>
        <w:t xml:space="preserve">Account Number: </w:t>
      </w:r>
    </w:p>
    <w:p w14:paraId="45DAD74B" w14:textId="77777777" w:rsidR="00E46441" w:rsidRDefault="00E46441" w:rsidP="00B07E6C">
      <w:pPr>
        <w:tabs>
          <w:tab w:val="left" w:pos="1230"/>
        </w:tabs>
      </w:pPr>
      <w:r>
        <w:rPr>
          <w:noProof/>
        </w:rPr>
        <w:pict w14:anchorId="31F1F2CA">
          <v:shape id="_x0000_s1151" type="#_x0000_t32" style="position:absolute;margin-left:46.5pt;margin-top:9.95pt;width:371.25pt;height:2.25pt;flip:y;z-index:251688960" o:connectortype="straight"/>
        </w:pict>
      </w:r>
      <w:r>
        <w:t>Address:</w:t>
      </w:r>
    </w:p>
    <w:p w14:paraId="3DA86016" w14:textId="77777777" w:rsidR="00E46441" w:rsidRDefault="00E46441" w:rsidP="00B07E6C">
      <w:pPr>
        <w:tabs>
          <w:tab w:val="left" w:pos="1230"/>
        </w:tabs>
      </w:pPr>
      <w:r>
        <w:rPr>
          <w:noProof/>
        </w:rPr>
        <w:pict w14:anchorId="76DF81A9">
          <v:shape id="_x0000_s1152" type="#_x0000_t32" style="position:absolute;margin-left:51pt;margin-top:11.5pt;width:387.75pt;height:2.25pt;flip:y;z-index:251689984" o:connectortype="straight"/>
        </w:pict>
      </w:r>
      <w:r>
        <w:t xml:space="preserve">Contact: </w:t>
      </w:r>
    </w:p>
    <w:p w14:paraId="2ED20016" w14:textId="77777777" w:rsidR="00E46441" w:rsidRDefault="00E46441" w:rsidP="00B07E6C">
      <w:pPr>
        <w:tabs>
          <w:tab w:val="left" w:pos="1230"/>
        </w:tabs>
      </w:pPr>
    </w:p>
    <w:p w14:paraId="572F0A62" w14:textId="57F5E353" w:rsidR="00E46441" w:rsidRDefault="00E46441" w:rsidP="00B07E6C">
      <w:pPr>
        <w:tabs>
          <w:tab w:val="left" w:pos="1230"/>
        </w:tabs>
      </w:pPr>
      <w:r>
        <w:rPr>
          <w:noProof/>
        </w:rPr>
        <w:pict w14:anchorId="0F1EC318">
          <v:shape id="_x0000_s1153" type="#_x0000_t32" style="position:absolute;margin-left:75pt;margin-top:10pt;width:358.5pt;height:2.25pt;flip:y;z-index:251691008" o:connectortype="straight"/>
        </w:pict>
      </w:r>
      <w:r>
        <w:t xml:space="preserve">Name of Bank:  </w:t>
      </w:r>
    </w:p>
    <w:p w14:paraId="6CAB2F3D" w14:textId="3F612497" w:rsidR="00E46441" w:rsidRDefault="00E46441" w:rsidP="00B07E6C">
      <w:pPr>
        <w:tabs>
          <w:tab w:val="left" w:pos="1230"/>
        </w:tabs>
      </w:pPr>
      <w:r>
        <w:rPr>
          <w:noProof/>
        </w:rPr>
        <w:pict w14:anchorId="0CC5997D">
          <v:shape id="_x0000_s1154" type="#_x0000_t32" style="position:absolute;margin-left:87pt;margin-top:12.25pt;width:349.5pt;height:.75pt;flip:y;z-index:251692032" o:connectortype="straight"/>
        </w:pict>
      </w:r>
      <w:r>
        <w:t xml:space="preserve">Account Number: </w:t>
      </w:r>
    </w:p>
    <w:p w14:paraId="2FB490E3" w14:textId="6C549CD8" w:rsidR="00E46441" w:rsidRDefault="00E46441" w:rsidP="00B07E6C">
      <w:pPr>
        <w:tabs>
          <w:tab w:val="left" w:pos="1230"/>
        </w:tabs>
      </w:pPr>
      <w:r>
        <w:rPr>
          <w:noProof/>
        </w:rPr>
        <w:pict w14:anchorId="051201C2">
          <v:shape id="_x0000_s1155" type="#_x0000_t32" style="position:absolute;margin-left:49.5pt;margin-top:11.55pt;width:384pt;height:1.4pt;flip:y;z-index:251693056" o:connectortype="straight"/>
        </w:pict>
      </w:r>
      <w:r>
        <w:t xml:space="preserve">Address: </w:t>
      </w:r>
    </w:p>
    <w:p w14:paraId="3278B0EF" w14:textId="0BF3B809" w:rsidR="00E46441" w:rsidRPr="00B07E6C" w:rsidRDefault="00E46441" w:rsidP="00B07E6C">
      <w:pPr>
        <w:tabs>
          <w:tab w:val="left" w:pos="1230"/>
        </w:tabs>
      </w:pPr>
      <w:r>
        <w:rPr>
          <w:noProof/>
        </w:rPr>
        <w:pict w14:anchorId="1FE7F7A1">
          <v:shape id="_x0000_s1156" type="#_x0000_t32" style="position:absolute;margin-left:45pt;margin-top:12.3pt;width:390pt;height:.75pt;flip:y;z-index:251694080" o:connectortype="straight"/>
        </w:pict>
      </w:r>
      <w:r>
        <w:t xml:space="preserve">Contact: </w:t>
      </w:r>
    </w:p>
    <w:sectPr w:rsidR="00E46441" w:rsidRPr="00B07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668A6" w14:textId="77777777" w:rsidR="00BD598A" w:rsidRDefault="00BD598A" w:rsidP="00BD598A">
      <w:pPr>
        <w:spacing w:after="0" w:line="240" w:lineRule="auto"/>
      </w:pPr>
      <w:r>
        <w:separator/>
      </w:r>
    </w:p>
  </w:endnote>
  <w:endnote w:type="continuationSeparator" w:id="0">
    <w:p w14:paraId="2F25DA3C" w14:textId="77777777" w:rsidR="00BD598A" w:rsidRDefault="00BD598A" w:rsidP="00BD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93A49" w14:textId="77777777" w:rsidR="00BD598A" w:rsidRDefault="00BD598A" w:rsidP="00BD598A">
      <w:pPr>
        <w:spacing w:after="0" w:line="240" w:lineRule="auto"/>
      </w:pPr>
      <w:r>
        <w:separator/>
      </w:r>
    </w:p>
  </w:footnote>
  <w:footnote w:type="continuationSeparator" w:id="0">
    <w:p w14:paraId="2580F9A8" w14:textId="77777777" w:rsidR="00BD598A" w:rsidRDefault="00BD598A" w:rsidP="00BD5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0745A"/>
    <w:multiLevelType w:val="multilevel"/>
    <w:tmpl w:val="DDB4D446"/>
    <w:lvl w:ilvl="0">
      <w:start w:val="1"/>
      <w:numFmt w:val="decimal"/>
      <w:lvlText w:val="%1."/>
      <w:lvlJc w:val="left"/>
      <w:pPr>
        <w:ind w:left="676" w:hanging="676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34" w:hanging="133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4" w:hanging="205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4" w:hanging="277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4" w:hanging="349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4" w:hanging="421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4" w:hanging="493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4" w:hanging="565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4" w:hanging="637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5B713D1F"/>
    <w:multiLevelType w:val="hybridMultilevel"/>
    <w:tmpl w:val="04A2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25497">
    <w:abstractNumId w:val="1"/>
  </w:num>
  <w:num w:numId="2" w16cid:durableId="171553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1959"/>
    <w:rsid w:val="00011C42"/>
    <w:rsid w:val="00045E58"/>
    <w:rsid w:val="00092529"/>
    <w:rsid w:val="000B720E"/>
    <w:rsid w:val="000C23F4"/>
    <w:rsid w:val="000F0DF4"/>
    <w:rsid w:val="001C15F2"/>
    <w:rsid w:val="001C2F8F"/>
    <w:rsid w:val="001C4AEE"/>
    <w:rsid w:val="001F6746"/>
    <w:rsid w:val="00241E9E"/>
    <w:rsid w:val="002648FB"/>
    <w:rsid w:val="002873ED"/>
    <w:rsid w:val="002965D6"/>
    <w:rsid w:val="002C7D95"/>
    <w:rsid w:val="00394A41"/>
    <w:rsid w:val="003F6439"/>
    <w:rsid w:val="00415955"/>
    <w:rsid w:val="00423AA7"/>
    <w:rsid w:val="004D6648"/>
    <w:rsid w:val="004E1959"/>
    <w:rsid w:val="005114E2"/>
    <w:rsid w:val="00523409"/>
    <w:rsid w:val="00540237"/>
    <w:rsid w:val="0057057F"/>
    <w:rsid w:val="005C091C"/>
    <w:rsid w:val="00600837"/>
    <w:rsid w:val="00604FA5"/>
    <w:rsid w:val="00632CC3"/>
    <w:rsid w:val="00674FBF"/>
    <w:rsid w:val="00685861"/>
    <w:rsid w:val="00702F90"/>
    <w:rsid w:val="00773D19"/>
    <w:rsid w:val="00784645"/>
    <w:rsid w:val="00805F96"/>
    <w:rsid w:val="00813EF7"/>
    <w:rsid w:val="0081553D"/>
    <w:rsid w:val="008767CE"/>
    <w:rsid w:val="008C7839"/>
    <w:rsid w:val="0090330B"/>
    <w:rsid w:val="0091189B"/>
    <w:rsid w:val="0096082D"/>
    <w:rsid w:val="009678BE"/>
    <w:rsid w:val="00982C73"/>
    <w:rsid w:val="009C2C88"/>
    <w:rsid w:val="00A31642"/>
    <w:rsid w:val="00B07E6C"/>
    <w:rsid w:val="00BB5D77"/>
    <w:rsid w:val="00BD598A"/>
    <w:rsid w:val="00D34F3F"/>
    <w:rsid w:val="00E46441"/>
    <w:rsid w:val="00F022D7"/>
    <w:rsid w:val="00F04ED3"/>
    <w:rsid w:val="00F560CF"/>
    <w:rsid w:val="00F93721"/>
    <w:rsid w:val="00FA2275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2" type="connector" idref="#_x0000_s1032"/>
        <o:r id="V:Rule14" type="connector" idref="#_x0000_s1033"/>
        <o:r id="V:Rule16" type="connector" idref="#_x0000_s1034"/>
        <o:r id="V:Rule18" type="connector" idref="#_x0000_s1035"/>
        <o:r id="V:Rule20" type="connector" idref="#_x0000_s1036"/>
        <o:r id="V:Rule22" type="connector" idref="#_x0000_s1037"/>
        <o:r id="V:Rule24" type="connector" idref="#_x0000_s1038"/>
        <o:r id="V:Rule26" type="connector" idref="#_x0000_s1039"/>
        <o:r id="V:Rule28" type="connector" idref="#_x0000_s1040"/>
        <o:r id="V:Rule30" type="connector" idref="#_x0000_s1099"/>
        <o:r id="V:Rule32" type="connector" idref="#_x0000_s1140"/>
        <o:r id="V:Rule34" type="connector" idref="#_x0000_s1141"/>
        <o:r id="V:Rule36" type="connector" idref="#_x0000_s1142"/>
        <o:r id="V:Rule38" type="connector" idref="#_x0000_s1143"/>
        <o:r id="V:Rule40" type="connector" idref="#_x0000_s1144"/>
        <o:r id="V:Rule42" type="connector" idref="#_x0000_s1145"/>
        <o:r id="V:Rule44" type="connector" idref="#_x0000_s1146"/>
        <o:r id="V:Rule46" type="connector" idref="#_x0000_s1147"/>
        <o:r id="V:Rule48" type="connector" idref="#_x0000_s1148"/>
        <o:r id="V:Rule50" type="connector" idref="#_x0000_s1149"/>
        <o:r id="V:Rule52" type="connector" idref="#_x0000_s1150"/>
        <o:r id="V:Rule54" type="connector" idref="#_x0000_s1151"/>
        <o:r id="V:Rule56" type="connector" idref="#_x0000_s1152"/>
        <o:r id="V:Rule58" type="connector" idref="#_x0000_s1153"/>
        <o:r id="V:Rule60" type="connector" idref="#_x0000_s1154"/>
        <o:r id="V:Rule62" type="connector" idref="#_x0000_s1155"/>
        <o:r id="V:Rule64" type="connector" idref="#_x0000_s1156"/>
      </o:rules>
    </o:shapelayout>
  </w:shapeDefaults>
  <w:decimalSymbol w:val="."/>
  <w:listSeparator w:val=","/>
  <w14:docId w14:val="7B1E961D"/>
  <w15:docId w15:val="{59C92421-296C-4FD7-B5FA-371B2AF8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9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08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83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033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2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C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C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CC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5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8A"/>
  </w:style>
  <w:style w:type="paragraph" w:styleId="Footer">
    <w:name w:val="footer"/>
    <w:basedOn w:val="Normal"/>
    <w:link w:val="FooterChar"/>
    <w:uiPriority w:val="99"/>
    <w:unhideWhenUsed/>
    <w:rsid w:val="00BD5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yoyo@A6wastetransf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Powell</dc:creator>
  <cp:keywords/>
  <dc:description/>
  <cp:lastModifiedBy>Dan Powell</cp:lastModifiedBy>
  <cp:revision>50</cp:revision>
  <cp:lastPrinted>2025-10-28T17:59:00Z</cp:lastPrinted>
  <dcterms:created xsi:type="dcterms:W3CDTF">2025-10-28T15:05:00Z</dcterms:created>
  <dcterms:modified xsi:type="dcterms:W3CDTF">2025-10-28T18:40:00Z</dcterms:modified>
</cp:coreProperties>
</file>